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年市城管执法局规范性文件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动态调整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已修改、废止、失效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目录</w:t>
      </w:r>
    </w:p>
    <w:tbl>
      <w:tblPr>
        <w:tblStyle w:val="4"/>
        <w:tblpPr w:leftFromText="180" w:rightFromText="180" w:vertAnchor="text" w:horzAnchor="page" w:tblpX="1382" w:tblpY="484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967"/>
        <w:gridCol w:w="2198"/>
        <w:gridCol w:w="1702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2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文号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公布日期</w:t>
            </w:r>
          </w:p>
        </w:tc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动态调整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7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instrText xml:space="preserve"> HYPERLINK "javascript:;" </w:instrTex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《上海市建设工程垃圾运输许可证吊销程序规定》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沪城管规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〔2022〕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30日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6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《城市管理轻微违法违规行为免罚清单》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沪城管规﹝2020﹞1号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18日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日修改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FlNWRhNmJkZGM0ZTg4NjFkYzE3NmE4OTQ1YmRlYmQifQ=="/>
  </w:docVars>
  <w:rsids>
    <w:rsidRoot w:val="00C6313E"/>
    <w:rsid w:val="007B7D3E"/>
    <w:rsid w:val="00C6313E"/>
    <w:rsid w:val="00DE109B"/>
    <w:rsid w:val="00FA33E6"/>
    <w:rsid w:val="03B3115D"/>
    <w:rsid w:val="085770FB"/>
    <w:rsid w:val="1C246DDD"/>
    <w:rsid w:val="2BAEBD09"/>
    <w:rsid w:val="2C9743E9"/>
    <w:rsid w:val="376FADFD"/>
    <w:rsid w:val="3950259D"/>
    <w:rsid w:val="3BB6AAC2"/>
    <w:rsid w:val="3F7724AB"/>
    <w:rsid w:val="3FBFDE89"/>
    <w:rsid w:val="46FC7782"/>
    <w:rsid w:val="47DB3FAB"/>
    <w:rsid w:val="4BC7974C"/>
    <w:rsid w:val="52265BEA"/>
    <w:rsid w:val="58F7A791"/>
    <w:rsid w:val="6C1E661F"/>
    <w:rsid w:val="733F6726"/>
    <w:rsid w:val="77FB1904"/>
    <w:rsid w:val="7FDCFFB2"/>
    <w:rsid w:val="B7FBF5FA"/>
    <w:rsid w:val="CCFF92CA"/>
    <w:rsid w:val="CDDD63E7"/>
    <w:rsid w:val="CFFDCB1B"/>
    <w:rsid w:val="D0EF30FA"/>
    <w:rsid w:val="DCFF6A89"/>
    <w:rsid w:val="DFF71599"/>
    <w:rsid w:val="EB923C27"/>
    <w:rsid w:val="F17FEC86"/>
    <w:rsid w:val="FDA90F13"/>
    <w:rsid w:val="FD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666666"/>
      <w:u w:val="none"/>
    </w:rPr>
  </w:style>
  <w:style w:type="character" w:styleId="10">
    <w:name w:val="HTML Code"/>
    <w:basedOn w:val="5"/>
    <w:qFormat/>
    <w:uiPriority w:val="0"/>
    <w:rPr>
      <w:rFonts w:ascii="Courier New" w:hAnsi="Courier New"/>
      <w:sz w:val="20"/>
    </w:rPr>
  </w:style>
  <w:style w:type="character" w:customStyle="1" w:styleId="11">
    <w:name w:val="first-child"/>
    <w:basedOn w:val="5"/>
    <w:qFormat/>
    <w:uiPriority w:val="0"/>
  </w:style>
  <w:style w:type="character" w:customStyle="1" w:styleId="12">
    <w:name w:val="layui-this"/>
    <w:basedOn w:val="5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650</Words>
  <Characters>846</Characters>
  <Lines>2</Lines>
  <Paragraphs>1</Paragraphs>
  <TotalTime>3</TotalTime>
  <ScaleCrop>false</ScaleCrop>
  <LinksUpToDate>false</LinksUpToDate>
  <CharactersWithSpaces>846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2020-09-21T08:15:00Z</dcterms:created>
  <dc:creator>user</dc:creator>
  <cp:lastModifiedBy>谭晶</cp:lastModifiedBy>
  <cp:lastPrinted>2020-11-05T08:13:00Z</cp:lastPrinted>
  <dcterms:modified xsi:type="dcterms:W3CDTF">2026-01-21T17:25:03Z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8E92E401FBD543E4B1D319AC44F3F878</vt:lpwstr>
  </property>
</Properties>
</file>